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D18" w:rsidRPr="00C41D18" w:rsidRDefault="00C41D18" w:rsidP="00C41D18">
      <w:pPr>
        <w:pStyle w:val="Ttulo"/>
        <w:jc w:val="right"/>
        <w:rPr>
          <w:rFonts w:cs="Arial"/>
          <w:sz w:val="24"/>
          <w:szCs w:val="24"/>
          <w:lang w:val="pt-BR"/>
        </w:rPr>
      </w:pPr>
      <w:r w:rsidRPr="00C41D18">
        <w:rPr>
          <w:rFonts w:cs="Arial"/>
          <w:sz w:val="24"/>
          <w:szCs w:val="24"/>
          <w:lang w:val="pt-BR"/>
        </w:rPr>
        <w:t>PORTARIA Nº 012, DE 05 DE JANEIRO DE 2021.</w:t>
      </w:r>
    </w:p>
    <w:p w:rsidR="00C41D18" w:rsidRPr="00C41D18" w:rsidRDefault="00C41D18" w:rsidP="00C41D18">
      <w:pPr>
        <w:jc w:val="center"/>
        <w:rPr>
          <w:rFonts w:ascii="Arial" w:hAnsi="Arial" w:cs="Arial"/>
          <w:b/>
          <w:sz w:val="24"/>
          <w:szCs w:val="24"/>
        </w:rPr>
      </w:pPr>
    </w:p>
    <w:p w:rsidR="00C41D18" w:rsidRPr="00C41D18" w:rsidRDefault="00C41D18" w:rsidP="00C41D18">
      <w:pPr>
        <w:jc w:val="center"/>
        <w:rPr>
          <w:rFonts w:ascii="Arial" w:hAnsi="Arial" w:cs="Arial"/>
          <w:b/>
          <w:sz w:val="24"/>
          <w:szCs w:val="24"/>
        </w:rPr>
      </w:pPr>
    </w:p>
    <w:p w:rsidR="00C41D18" w:rsidRPr="00C41D18" w:rsidRDefault="00C41D18" w:rsidP="00C41D18">
      <w:pPr>
        <w:pStyle w:val="Ttulo"/>
        <w:rPr>
          <w:rFonts w:cs="Arial"/>
          <w:sz w:val="24"/>
          <w:szCs w:val="24"/>
          <w:lang w:val="pt-BR"/>
        </w:rPr>
      </w:pPr>
    </w:p>
    <w:p w:rsidR="00C41D18" w:rsidRPr="00C41D18" w:rsidRDefault="00C41D18" w:rsidP="00C41D18">
      <w:pPr>
        <w:pStyle w:val="Ttulo1"/>
        <w:ind w:left="39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Nomeia </w:t>
      </w:r>
      <w:r w:rsidRPr="00C41D18">
        <w:rPr>
          <w:rFonts w:ascii="Arial" w:hAnsi="Arial" w:cs="Arial"/>
          <w:color w:val="000000" w:themeColor="text1"/>
          <w:sz w:val="24"/>
          <w:szCs w:val="24"/>
        </w:rPr>
        <w:t>Servidora para Cargo comissionado,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41D18">
        <w:rPr>
          <w:rFonts w:ascii="Arial" w:hAnsi="Arial" w:cs="Arial"/>
          <w:color w:val="000000" w:themeColor="text1"/>
          <w:sz w:val="24"/>
          <w:szCs w:val="24"/>
        </w:rPr>
        <w:t>e dá outras providências</w:t>
      </w:r>
    </w:p>
    <w:p w:rsidR="00C41D18" w:rsidRPr="00C41D18" w:rsidRDefault="00C41D18" w:rsidP="00C41D18">
      <w:pPr>
        <w:rPr>
          <w:rFonts w:ascii="Arial" w:hAnsi="Arial" w:cs="Arial"/>
          <w:sz w:val="24"/>
          <w:szCs w:val="24"/>
        </w:rPr>
      </w:pPr>
    </w:p>
    <w:p w:rsidR="00C41D18" w:rsidRPr="00C41D18" w:rsidRDefault="00C41D18" w:rsidP="00C41D18">
      <w:pPr>
        <w:rPr>
          <w:rFonts w:ascii="Arial" w:hAnsi="Arial" w:cs="Arial"/>
          <w:sz w:val="24"/>
          <w:szCs w:val="24"/>
        </w:rPr>
      </w:pPr>
    </w:p>
    <w:p w:rsidR="00C41D18" w:rsidRPr="00C41D18" w:rsidRDefault="00C41D18" w:rsidP="00C41D18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C41D18" w:rsidRPr="00C41D18" w:rsidRDefault="00C41D18" w:rsidP="00C41D18">
      <w:pPr>
        <w:jc w:val="both"/>
        <w:rPr>
          <w:rFonts w:ascii="Arial" w:hAnsi="Arial" w:cs="Arial"/>
          <w:b/>
          <w:sz w:val="24"/>
          <w:szCs w:val="24"/>
        </w:rPr>
      </w:pPr>
      <w:r w:rsidRPr="00C41D18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ful</w:t>
      </w:r>
      <w:r>
        <w:rPr>
          <w:rFonts w:ascii="Arial" w:hAnsi="Arial" w:cs="Arial"/>
          <w:sz w:val="24"/>
          <w:szCs w:val="24"/>
        </w:rPr>
        <w:t xml:space="preserve">cro no artigo 86, Inciso V, da </w:t>
      </w:r>
      <w:r w:rsidRPr="00C41D18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enda nº 01/2002 à Lei Orgânica </w:t>
      </w:r>
      <w:r w:rsidRPr="00C41D18">
        <w:rPr>
          <w:rFonts w:ascii="Arial" w:hAnsi="Arial" w:cs="Arial"/>
          <w:sz w:val="24"/>
          <w:szCs w:val="24"/>
        </w:rPr>
        <w:t>Municipal, e considerando a Lei Municipal nº 361, de 02 de maio de 2017.</w:t>
      </w:r>
    </w:p>
    <w:p w:rsidR="00C41D18" w:rsidRPr="00C41D18" w:rsidRDefault="00C41D18" w:rsidP="00C41D18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C41D18" w:rsidRPr="00C41D18" w:rsidRDefault="00C41D18" w:rsidP="00C41D18">
      <w:pPr>
        <w:jc w:val="both"/>
        <w:rPr>
          <w:rFonts w:ascii="Arial" w:hAnsi="Arial" w:cs="Arial"/>
          <w:sz w:val="24"/>
          <w:szCs w:val="24"/>
        </w:rPr>
      </w:pPr>
    </w:p>
    <w:p w:rsidR="00C41D18" w:rsidRPr="00C41D18" w:rsidRDefault="00C41D18" w:rsidP="00C41D18">
      <w:pPr>
        <w:pStyle w:val="Ttulo2"/>
        <w:rPr>
          <w:rFonts w:ascii="Arial" w:hAnsi="Arial" w:cs="Arial"/>
          <w:szCs w:val="24"/>
        </w:rPr>
      </w:pPr>
      <w:r w:rsidRPr="00C41D18">
        <w:rPr>
          <w:rFonts w:ascii="Arial" w:hAnsi="Arial" w:cs="Arial"/>
          <w:szCs w:val="24"/>
        </w:rPr>
        <w:t>RESOLVE:</w:t>
      </w:r>
    </w:p>
    <w:p w:rsidR="00C41D18" w:rsidRPr="00C41D18" w:rsidRDefault="00C41D18" w:rsidP="00C41D18">
      <w:pPr>
        <w:jc w:val="center"/>
        <w:rPr>
          <w:rFonts w:ascii="Arial" w:hAnsi="Arial" w:cs="Arial"/>
          <w:sz w:val="24"/>
          <w:szCs w:val="24"/>
        </w:rPr>
      </w:pPr>
    </w:p>
    <w:p w:rsidR="00C41D18" w:rsidRPr="00C41D18" w:rsidRDefault="00C41D18" w:rsidP="00C41D18">
      <w:pPr>
        <w:jc w:val="both"/>
        <w:rPr>
          <w:rFonts w:ascii="Arial" w:hAnsi="Arial" w:cs="Arial"/>
          <w:sz w:val="24"/>
          <w:szCs w:val="24"/>
        </w:rPr>
      </w:pPr>
      <w:r w:rsidRPr="00C41D18">
        <w:rPr>
          <w:rFonts w:ascii="Arial" w:hAnsi="Arial" w:cs="Arial"/>
          <w:sz w:val="24"/>
          <w:szCs w:val="24"/>
        </w:rPr>
        <w:t>Art. 1º -</w:t>
      </w:r>
      <w:r w:rsidRPr="00C41D18">
        <w:rPr>
          <w:rFonts w:ascii="Arial" w:hAnsi="Arial" w:cs="Arial"/>
          <w:b/>
          <w:sz w:val="24"/>
          <w:szCs w:val="24"/>
        </w:rPr>
        <w:t xml:space="preserve"> </w:t>
      </w:r>
      <w:r w:rsidRPr="00C41D18">
        <w:rPr>
          <w:rFonts w:ascii="Arial" w:hAnsi="Arial" w:cs="Arial"/>
          <w:sz w:val="24"/>
          <w:szCs w:val="24"/>
        </w:rPr>
        <w:t xml:space="preserve">Nomear a senhorita </w:t>
      </w:r>
      <w:r>
        <w:rPr>
          <w:rFonts w:ascii="Arial" w:hAnsi="Arial" w:cs="Arial"/>
          <w:b/>
          <w:sz w:val="24"/>
          <w:szCs w:val="24"/>
        </w:rPr>
        <w:t xml:space="preserve">BRENDA </w:t>
      </w:r>
      <w:r w:rsidRPr="00C41D18">
        <w:rPr>
          <w:rFonts w:ascii="Arial" w:hAnsi="Arial" w:cs="Arial"/>
          <w:b/>
          <w:sz w:val="24"/>
          <w:szCs w:val="24"/>
        </w:rPr>
        <w:t>LEMOS FRANÇA,</w:t>
      </w:r>
      <w:r w:rsidRPr="00C41D18">
        <w:rPr>
          <w:rFonts w:ascii="Arial" w:hAnsi="Arial" w:cs="Arial"/>
          <w:sz w:val="24"/>
          <w:szCs w:val="24"/>
        </w:rPr>
        <w:t xml:space="preserve"> brasileira, solteira, CPF/MF: 128.725.676-74, para o cargo em comissão, de livre nomeação e exoneração, de </w:t>
      </w:r>
      <w:r w:rsidRPr="00C41D18">
        <w:rPr>
          <w:rFonts w:ascii="Arial" w:hAnsi="Arial" w:cs="Arial"/>
          <w:b/>
          <w:sz w:val="24"/>
          <w:szCs w:val="24"/>
        </w:rPr>
        <w:t>Diretora de Departamento de Esportes e Lazer,</w:t>
      </w:r>
      <w:r w:rsidRPr="00C41D18">
        <w:rPr>
          <w:rFonts w:ascii="Arial" w:hAnsi="Arial" w:cs="Arial"/>
          <w:sz w:val="24"/>
          <w:szCs w:val="24"/>
        </w:rPr>
        <w:t xml:space="preserve"> do quadro de cargos comissionados do Poder Executivo Municipal.</w:t>
      </w:r>
      <w:bookmarkStart w:id="0" w:name="_GoBack"/>
      <w:bookmarkEnd w:id="0"/>
    </w:p>
    <w:p w:rsidR="00C41D18" w:rsidRPr="00C41D18" w:rsidRDefault="00C41D18" w:rsidP="00C41D18">
      <w:pPr>
        <w:jc w:val="both"/>
        <w:rPr>
          <w:rFonts w:ascii="Arial" w:hAnsi="Arial" w:cs="Arial"/>
          <w:sz w:val="24"/>
          <w:szCs w:val="24"/>
        </w:rPr>
      </w:pPr>
    </w:p>
    <w:p w:rsidR="00C41D18" w:rsidRPr="00C41D18" w:rsidRDefault="00C41D18" w:rsidP="00C41D18">
      <w:pPr>
        <w:jc w:val="both"/>
        <w:rPr>
          <w:rFonts w:ascii="Arial" w:hAnsi="Arial" w:cs="Arial"/>
          <w:sz w:val="24"/>
          <w:szCs w:val="24"/>
        </w:rPr>
      </w:pPr>
      <w:r w:rsidRPr="00C41D18">
        <w:rPr>
          <w:rFonts w:ascii="Arial" w:hAnsi="Arial" w:cs="Arial"/>
          <w:sz w:val="24"/>
          <w:szCs w:val="24"/>
        </w:rPr>
        <w:t>Art. 2º - Esta Portaria entra em vigor na data de sua publicação.</w:t>
      </w:r>
    </w:p>
    <w:p w:rsidR="00C41D18" w:rsidRPr="00C41D18" w:rsidRDefault="00C41D18" w:rsidP="00C41D18">
      <w:pPr>
        <w:jc w:val="both"/>
        <w:rPr>
          <w:rFonts w:ascii="Arial" w:hAnsi="Arial" w:cs="Arial"/>
          <w:sz w:val="24"/>
          <w:szCs w:val="24"/>
        </w:rPr>
      </w:pPr>
    </w:p>
    <w:p w:rsidR="00C41D18" w:rsidRPr="00C41D18" w:rsidRDefault="00C41D18" w:rsidP="00C41D18">
      <w:pPr>
        <w:jc w:val="both"/>
        <w:rPr>
          <w:rFonts w:ascii="Arial" w:hAnsi="Arial" w:cs="Arial"/>
          <w:sz w:val="24"/>
          <w:szCs w:val="24"/>
        </w:rPr>
      </w:pPr>
    </w:p>
    <w:p w:rsidR="00C41D18" w:rsidRPr="00C41D18" w:rsidRDefault="00C41D18" w:rsidP="00C41D18">
      <w:pPr>
        <w:jc w:val="both"/>
        <w:rPr>
          <w:rFonts w:ascii="Arial" w:hAnsi="Arial" w:cs="Arial"/>
          <w:sz w:val="24"/>
          <w:szCs w:val="24"/>
        </w:rPr>
      </w:pPr>
      <w:r w:rsidRPr="00C41D18">
        <w:rPr>
          <w:rFonts w:ascii="Arial" w:hAnsi="Arial" w:cs="Arial"/>
          <w:sz w:val="24"/>
          <w:szCs w:val="24"/>
        </w:rPr>
        <w:t>Prefeitura Municipal de Dom Bosco-MG, 05 de janeiro de 2021.</w:t>
      </w:r>
    </w:p>
    <w:p w:rsidR="00C41D18" w:rsidRPr="00C41D18" w:rsidRDefault="00C41D18" w:rsidP="00C41D18">
      <w:pPr>
        <w:jc w:val="both"/>
        <w:rPr>
          <w:rFonts w:ascii="Arial" w:hAnsi="Arial" w:cs="Arial"/>
          <w:sz w:val="24"/>
          <w:szCs w:val="24"/>
        </w:rPr>
      </w:pPr>
    </w:p>
    <w:p w:rsidR="00C41D18" w:rsidRPr="00C41D18" w:rsidRDefault="00C41D18" w:rsidP="00C41D18">
      <w:pPr>
        <w:jc w:val="both"/>
        <w:rPr>
          <w:rFonts w:ascii="Arial" w:hAnsi="Arial" w:cs="Arial"/>
          <w:sz w:val="24"/>
          <w:szCs w:val="24"/>
        </w:rPr>
      </w:pPr>
    </w:p>
    <w:p w:rsidR="00C41D18" w:rsidRPr="00C41D18" w:rsidRDefault="00C41D18" w:rsidP="00C41D18">
      <w:pPr>
        <w:jc w:val="both"/>
        <w:rPr>
          <w:rFonts w:ascii="Arial" w:hAnsi="Arial" w:cs="Arial"/>
          <w:sz w:val="24"/>
          <w:szCs w:val="24"/>
        </w:rPr>
      </w:pPr>
    </w:p>
    <w:p w:rsidR="00C41D18" w:rsidRPr="00C41D18" w:rsidRDefault="00C41D18" w:rsidP="00C41D18">
      <w:pPr>
        <w:jc w:val="both"/>
        <w:rPr>
          <w:rFonts w:ascii="Arial" w:hAnsi="Arial" w:cs="Arial"/>
          <w:sz w:val="24"/>
          <w:szCs w:val="24"/>
        </w:rPr>
      </w:pPr>
    </w:p>
    <w:p w:rsidR="00C41D18" w:rsidRPr="00C41D18" w:rsidRDefault="00C41D18" w:rsidP="00C41D18">
      <w:pPr>
        <w:jc w:val="both"/>
        <w:rPr>
          <w:rFonts w:ascii="Arial" w:hAnsi="Arial" w:cs="Arial"/>
          <w:sz w:val="24"/>
          <w:szCs w:val="24"/>
        </w:rPr>
      </w:pPr>
    </w:p>
    <w:p w:rsidR="00C41D18" w:rsidRPr="00C41D18" w:rsidRDefault="00C41D18" w:rsidP="00C41D18">
      <w:pPr>
        <w:pStyle w:val="Ttulo3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</w:t>
      </w:r>
      <w:r w:rsidRPr="00C41D18">
        <w:rPr>
          <w:rFonts w:ascii="Arial" w:hAnsi="Arial" w:cs="Arial"/>
          <w:color w:val="000000" w:themeColor="text1"/>
          <w:sz w:val="24"/>
          <w:szCs w:val="24"/>
        </w:rPr>
        <w:t>NELSON PEREIRA DE BRITO</w:t>
      </w:r>
    </w:p>
    <w:p w:rsidR="009347E4" w:rsidRPr="00C41D18" w:rsidRDefault="00C41D18" w:rsidP="00C41D18">
      <w:pPr>
        <w:rPr>
          <w:rFonts w:ascii="Arial" w:hAnsi="Arial" w:cs="Arial"/>
          <w:b/>
          <w:sz w:val="24"/>
          <w:szCs w:val="24"/>
        </w:rPr>
      </w:pPr>
      <w:r w:rsidRPr="00C41D1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</w:t>
      </w:r>
      <w:r w:rsidRPr="00C41D18">
        <w:rPr>
          <w:rFonts w:ascii="Arial" w:hAnsi="Arial" w:cs="Arial"/>
          <w:b/>
          <w:sz w:val="24"/>
          <w:szCs w:val="24"/>
        </w:rPr>
        <w:t>Prefeito Municipal</w:t>
      </w:r>
    </w:p>
    <w:sectPr w:rsidR="009347E4" w:rsidRPr="00C41D18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618" w:rsidRDefault="001A1618" w:rsidP="009A1047">
      <w:r>
        <w:separator/>
      </w:r>
    </w:p>
  </w:endnote>
  <w:endnote w:type="continuationSeparator" w:id="0">
    <w:p w:rsidR="001A1618" w:rsidRDefault="001A1618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618" w:rsidRDefault="001A1618" w:rsidP="009A1047">
      <w:r>
        <w:separator/>
      </w:r>
    </w:p>
  </w:footnote>
  <w:footnote w:type="continuationSeparator" w:id="0">
    <w:p w:rsidR="001A1618" w:rsidRDefault="001A1618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40E1A"/>
    <w:rsid w:val="00043B7F"/>
    <w:rsid w:val="00045513"/>
    <w:rsid w:val="000476D5"/>
    <w:rsid w:val="00053490"/>
    <w:rsid w:val="00060791"/>
    <w:rsid w:val="0006682C"/>
    <w:rsid w:val="00075F17"/>
    <w:rsid w:val="0008518D"/>
    <w:rsid w:val="00086545"/>
    <w:rsid w:val="00091B9F"/>
    <w:rsid w:val="000944AB"/>
    <w:rsid w:val="0009516A"/>
    <w:rsid w:val="000A3340"/>
    <w:rsid w:val="000B2DE1"/>
    <w:rsid w:val="000C60FC"/>
    <w:rsid w:val="000D334E"/>
    <w:rsid w:val="000D4207"/>
    <w:rsid w:val="000E16E9"/>
    <w:rsid w:val="000F54BC"/>
    <w:rsid w:val="001074F2"/>
    <w:rsid w:val="00112FFA"/>
    <w:rsid w:val="001158EF"/>
    <w:rsid w:val="00132087"/>
    <w:rsid w:val="001613DB"/>
    <w:rsid w:val="001669F3"/>
    <w:rsid w:val="0017324F"/>
    <w:rsid w:val="00181553"/>
    <w:rsid w:val="0019616A"/>
    <w:rsid w:val="00197A21"/>
    <w:rsid w:val="001A1618"/>
    <w:rsid w:val="001B05C5"/>
    <w:rsid w:val="001B455B"/>
    <w:rsid w:val="001B7056"/>
    <w:rsid w:val="001D51B4"/>
    <w:rsid w:val="001D54B1"/>
    <w:rsid w:val="001E4839"/>
    <w:rsid w:val="001F1067"/>
    <w:rsid w:val="001F50BA"/>
    <w:rsid w:val="002050D6"/>
    <w:rsid w:val="00214B04"/>
    <w:rsid w:val="0021531A"/>
    <w:rsid w:val="00230726"/>
    <w:rsid w:val="002327B5"/>
    <w:rsid w:val="00256B36"/>
    <w:rsid w:val="002626B5"/>
    <w:rsid w:val="00266A5C"/>
    <w:rsid w:val="00290F68"/>
    <w:rsid w:val="002A4FDF"/>
    <w:rsid w:val="002B63AB"/>
    <w:rsid w:val="002C5639"/>
    <w:rsid w:val="002C7F79"/>
    <w:rsid w:val="002D154F"/>
    <w:rsid w:val="002E5536"/>
    <w:rsid w:val="002E5945"/>
    <w:rsid w:val="002F3D58"/>
    <w:rsid w:val="003109E9"/>
    <w:rsid w:val="00312F23"/>
    <w:rsid w:val="00320712"/>
    <w:rsid w:val="00322DD3"/>
    <w:rsid w:val="0032409F"/>
    <w:rsid w:val="00327845"/>
    <w:rsid w:val="00327996"/>
    <w:rsid w:val="00345EE8"/>
    <w:rsid w:val="00356BE6"/>
    <w:rsid w:val="003617B5"/>
    <w:rsid w:val="00370B52"/>
    <w:rsid w:val="00372EF1"/>
    <w:rsid w:val="00383227"/>
    <w:rsid w:val="00394BE9"/>
    <w:rsid w:val="003A149E"/>
    <w:rsid w:val="003A1C4F"/>
    <w:rsid w:val="003B67EE"/>
    <w:rsid w:val="003C1DCE"/>
    <w:rsid w:val="003C7B23"/>
    <w:rsid w:val="003D08D2"/>
    <w:rsid w:val="003D707F"/>
    <w:rsid w:val="00403835"/>
    <w:rsid w:val="004218A8"/>
    <w:rsid w:val="004229F1"/>
    <w:rsid w:val="00432B26"/>
    <w:rsid w:val="00432FDD"/>
    <w:rsid w:val="00446DB2"/>
    <w:rsid w:val="004522C7"/>
    <w:rsid w:val="004563F7"/>
    <w:rsid w:val="00457835"/>
    <w:rsid w:val="0046746A"/>
    <w:rsid w:val="004770D3"/>
    <w:rsid w:val="0049124B"/>
    <w:rsid w:val="004A5DB3"/>
    <w:rsid w:val="004B0033"/>
    <w:rsid w:val="004D18DC"/>
    <w:rsid w:val="004F6DA6"/>
    <w:rsid w:val="00500DA7"/>
    <w:rsid w:val="005019EC"/>
    <w:rsid w:val="005239B1"/>
    <w:rsid w:val="00540425"/>
    <w:rsid w:val="005526B6"/>
    <w:rsid w:val="00584C1E"/>
    <w:rsid w:val="005F2346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6D14"/>
    <w:rsid w:val="0067068D"/>
    <w:rsid w:val="00685D01"/>
    <w:rsid w:val="00685EC5"/>
    <w:rsid w:val="006A4460"/>
    <w:rsid w:val="006A50DB"/>
    <w:rsid w:val="006C2AE5"/>
    <w:rsid w:val="006C305F"/>
    <w:rsid w:val="006D12E1"/>
    <w:rsid w:val="006D368D"/>
    <w:rsid w:val="006E36A3"/>
    <w:rsid w:val="006F06E2"/>
    <w:rsid w:val="007078C2"/>
    <w:rsid w:val="00733B26"/>
    <w:rsid w:val="007340DF"/>
    <w:rsid w:val="00741CD2"/>
    <w:rsid w:val="007522AA"/>
    <w:rsid w:val="007773B5"/>
    <w:rsid w:val="00782ADC"/>
    <w:rsid w:val="00796D4C"/>
    <w:rsid w:val="007A0881"/>
    <w:rsid w:val="007A42C0"/>
    <w:rsid w:val="007B0C95"/>
    <w:rsid w:val="007B6883"/>
    <w:rsid w:val="007D356F"/>
    <w:rsid w:val="007E7AEC"/>
    <w:rsid w:val="00807F1F"/>
    <w:rsid w:val="0082024C"/>
    <w:rsid w:val="00824EF3"/>
    <w:rsid w:val="0083200B"/>
    <w:rsid w:val="008630B7"/>
    <w:rsid w:val="00877B79"/>
    <w:rsid w:val="00881BC0"/>
    <w:rsid w:val="00883BE5"/>
    <w:rsid w:val="00883E7D"/>
    <w:rsid w:val="00891EA8"/>
    <w:rsid w:val="008A7B83"/>
    <w:rsid w:val="008B3176"/>
    <w:rsid w:val="008B77DE"/>
    <w:rsid w:val="008C72BD"/>
    <w:rsid w:val="008D06C0"/>
    <w:rsid w:val="008D3489"/>
    <w:rsid w:val="008D7565"/>
    <w:rsid w:val="00914DDB"/>
    <w:rsid w:val="0093102A"/>
    <w:rsid w:val="00931C5E"/>
    <w:rsid w:val="009347E4"/>
    <w:rsid w:val="009553D8"/>
    <w:rsid w:val="00956F8E"/>
    <w:rsid w:val="00961A0B"/>
    <w:rsid w:val="00963253"/>
    <w:rsid w:val="00972A8F"/>
    <w:rsid w:val="00977AE5"/>
    <w:rsid w:val="009A1047"/>
    <w:rsid w:val="009A24BF"/>
    <w:rsid w:val="009A2AED"/>
    <w:rsid w:val="009A4FC1"/>
    <w:rsid w:val="009B7E3A"/>
    <w:rsid w:val="009C1423"/>
    <w:rsid w:val="009D1816"/>
    <w:rsid w:val="009D773C"/>
    <w:rsid w:val="00A03930"/>
    <w:rsid w:val="00A041F6"/>
    <w:rsid w:val="00A11783"/>
    <w:rsid w:val="00A17D9D"/>
    <w:rsid w:val="00A21FF1"/>
    <w:rsid w:val="00A27B1A"/>
    <w:rsid w:val="00A27DB2"/>
    <w:rsid w:val="00A53BFB"/>
    <w:rsid w:val="00A57E61"/>
    <w:rsid w:val="00A90670"/>
    <w:rsid w:val="00AA0625"/>
    <w:rsid w:val="00AA0889"/>
    <w:rsid w:val="00AA141F"/>
    <w:rsid w:val="00AA277E"/>
    <w:rsid w:val="00AA791A"/>
    <w:rsid w:val="00AB002C"/>
    <w:rsid w:val="00AD1E71"/>
    <w:rsid w:val="00AE60D7"/>
    <w:rsid w:val="00AF1539"/>
    <w:rsid w:val="00AF1EF6"/>
    <w:rsid w:val="00B00BAA"/>
    <w:rsid w:val="00B06BE4"/>
    <w:rsid w:val="00B11EA2"/>
    <w:rsid w:val="00B42A65"/>
    <w:rsid w:val="00B56BC0"/>
    <w:rsid w:val="00B747F5"/>
    <w:rsid w:val="00B850F0"/>
    <w:rsid w:val="00BA11EB"/>
    <w:rsid w:val="00BA1D79"/>
    <w:rsid w:val="00BB20B1"/>
    <w:rsid w:val="00BC7B4A"/>
    <w:rsid w:val="00BD2C24"/>
    <w:rsid w:val="00BD558A"/>
    <w:rsid w:val="00BF3731"/>
    <w:rsid w:val="00BF7EF1"/>
    <w:rsid w:val="00C05687"/>
    <w:rsid w:val="00C1461C"/>
    <w:rsid w:val="00C15991"/>
    <w:rsid w:val="00C244E4"/>
    <w:rsid w:val="00C27BA9"/>
    <w:rsid w:val="00C30038"/>
    <w:rsid w:val="00C35F52"/>
    <w:rsid w:val="00C41D18"/>
    <w:rsid w:val="00C45942"/>
    <w:rsid w:val="00C54D7B"/>
    <w:rsid w:val="00C605C3"/>
    <w:rsid w:val="00C71C4C"/>
    <w:rsid w:val="00C81088"/>
    <w:rsid w:val="00C85BB3"/>
    <w:rsid w:val="00C90FFA"/>
    <w:rsid w:val="00C9278C"/>
    <w:rsid w:val="00CA756F"/>
    <w:rsid w:val="00CB394F"/>
    <w:rsid w:val="00CC27E9"/>
    <w:rsid w:val="00CC324E"/>
    <w:rsid w:val="00CC7E8A"/>
    <w:rsid w:val="00CD2248"/>
    <w:rsid w:val="00CD2EDF"/>
    <w:rsid w:val="00CD6536"/>
    <w:rsid w:val="00CF3F3D"/>
    <w:rsid w:val="00D06CB2"/>
    <w:rsid w:val="00D105CE"/>
    <w:rsid w:val="00D131D6"/>
    <w:rsid w:val="00D26FD6"/>
    <w:rsid w:val="00D44FA9"/>
    <w:rsid w:val="00D6279A"/>
    <w:rsid w:val="00D71D04"/>
    <w:rsid w:val="00D82136"/>
    <w:rsid w:val="00D9129C"/>
    <w:rsid w:val="00D91C01"/>
    <w:rsid w:val="00D93EC8"/>
    <w:rsid w:val="00DA1EB7"/>
    <w:rsid w:val="00DA3732"/>
    <w:rsid w:val="00DB0ECD"/>
    <w:rsid w:val="00DB30B4"/>
    <w:rsid w:val="00DC495E"/>
    <w:rsid w:val="00DD0609"/>
    <w:rsid w:val="00DD500F"/>
    <w:rsid w:val="00DD6EFA"/>
    <w:rsid w:val="00DF1671"/>
    <w:rsid w:val="00DF21DF"/>
    <w:rsid w:val="00DF78BE"/>
    <w:rsid w:val="00E01AF8"/>
    <w:rsid w:val="00E161DE"/>
    <w:rsid w:val="00E254EF"/>
    <w:rsid w:val="00E350BA"/>
    <w:rsid w:val="00E353AB"/>
    <w:rsid w:val="00E3763E"/>
    <w:rsid w:val="00E504C3"/>
    <w:rsid w:val="00E73CDE"/>
    <w:rsid w:val="00E86DC6"/>
    <w:rsid w:val="00E90680"/>
    <w:rsid w:val="00E92061"/>
    <w:rsid w:val="00E9771B"/>
    <w:rsid w:val="00EA2612"/>
    <w:rsid w:val="00EA3433"/>
    <w:rsid w:val="00EA643A"/>
    <w:rsid w:val="00EA708C"/>
    <w:rsid w:val="00EB0A5F"/>
    <w:rsid w:val="00EC11E7"/>
    <w:rsid w:val="00EE5B9E"/>
    <w:rsid w:val="00F30173"/>
    <w:rsid w:val="00F43C73"/>
    <w:rsid w:val="00F46A1B"/>
    <w:rsid w:val="00F56F59"/>
    <w:rsid w:val="00F6101F"/>
    <w:rsid w:val="00F96E33"/>
    <w:rsid w:val="00FB2AE1"/>
    <w:rsid w:val="00FB6B4A"/>
    <w:rsid w:val="00FD3F3E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B0E6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181</cp:revision>
  <cp:lastPrinted>2022-08-30T11:22:00Z</cp:lastPrinted>
  <dcterms:created xsi:type="dcterms:W3CDTF">2019-03-21T13:21:00Z</dcterms:created>
  <dcterms:modified xsi:type="dcterms:W3CDTF">2022-12-14T16:19:00Z</dcterms:modified>
</cp:coreProperties>
</file>